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FFB67" w14:textId="4856A8E0" w:rsidR="00EC593C" w:rsidRDefault="00724831" w:rsidP="00A65AEA">
      <w:pPr>
        <w:pStyle w:val="berschrift1"/>
      </w:pPr>
      <w:r>
        <w:t>Ergänzungsunterricht Semesterferien</w:t>
      </w:r>
    </w:p>
    <w:p w14:paraId="7CD4976D" w14:textId="77777777" w:rsidR="00724831" w:rsidRPr="00724831" w:rsidRDefault="00724831" w:rsidP="00724831">
      <w:pPr>
        <w:jc w:val="right"/>
      </w:pPr>
      <w:r>
        <w:t>Montag, 25. Jänner 2021</w:t>
      </w:r>
    </w:p>
    <w:p w14:paraId="3A0C7E7A" w14:textId="6CBA9288" w:rsidR="00F20743" w:rsidRDefault="00724831" w:rsidP="00C20F32">
      <w:pPr>
        <w:pStyle w:val="berschrift2"/>
        <w:rPr>
          <w:rStyle w:val="berschrift2Zchn"/>
          <w:b/>
          <w:bCs/>
          <w:caps/>
        </w:rPr>
      </w:pPr>
      <w:r>
        <w:rPr>
          <w:rStyle w:val="berschrift2Zchn"/>
          <w:b/>
          <w:bCs/>
          <w:caps/>
        </w:rPr>
        <w:t>Sehr Geehrte Eltern | Erziehungsberechtigte,</w:t>
      </w:r>
    </w:p>
    <w:p w14:paraId="6C09E031" w14:textId="77777777" w:rsidR="00724831" w:rsidRPr="00F32A29" w:rsidRDefault="00724831" w:rsidP="00724831">
      <w:pPr>
        <w:rPr>
          <w:rFonts w:cstheme="minorHAnsi"/>
        </w:rPr>
      </w:pPr>
    </w:p>
    <w:p w14:paraId="51EAA0A0" w14:textId="77777777" w:rsidR="00724831" w:rsidRPr="00F32A29" w:rsidRDefault="00724831" w:rsidP="00724831">
      <w:pPr>
        <w:rPr>
          <w:rFonts w:cstheme="minorHAnsi"/>
        </w:rPr>
      </w:pPr>
      <w:r w:rsidRPr="00F32A29">
        <w:rPr>
          <w:rFonts w:cstheme="minorHAnsi"/>
        </w:rPr>
        <w:t>wie Sie aus den Medien entnehmen konnten, werden die Semesterferien auf 08 bis 12.02. vorverlegt.</w:t>
      </w:r>
    </w:p>
    <w:p w14:paraId="3120F876" w14:textId="77777777" w:rsidR="00724831" w:rsidRPr="00F32A29" w:rsidRDefault="00724831" w:rsidP="00724831">
      <w:pPr>
        <w:rPr>
          <w:rFonts w:cstheme="minorHAnsi"/>
        </w:rPr>
      </w:pPr>
      <w:r w:rsidRPr="00F32A29">
        <w:rPr>
          <w:rFonts w:cstheme="minorHAnsi"/>
        </w:rPr>
        <w:t>Nach Absprache mit allen Freistädter Schulen werden die Schulnachrichten am Montag und Dienstag, 15 und 16.02. an die Schülerinnen und Schüler ausgegeben.</w:t>
      </w:r>
    </w:p>
    <w:p w14:paraId="58E894A4" w14:textId="77777777" w:rsidR="00724831" w:rsidRPr="00F32A29" w:rsidRDefault="00724831" w:rsidP="00724831">
      <w:pPr>
        <w:rPr>
          <w:rFonts w:cstheme="minorHAnsi"/>
        </w:rPr>
      </w:pPr>
    </w:p>
    <w:p w14:paraId="6D9B463F" w14:textId="77777777" w:rsidR="00724831" w:rsidRPr="00F32A29" w:rsidRDefault="00724831" w:rsidP="00724831">
      <w:pPr>
        <w:pStyle w:val="berschrift2"/>
      </w:pPr>
      <w:r>
        <w:t>Informationen zum Ergänzungsunterricht in den Ferien</w:t>
      </w:r>
    </w:p>
    <w:p w14:paraId="78E2C396" w14:textId="77777777" w:rsidR="00724831" w:rsidRPr="00F32A29" w:rsidRDefault="00724831" w:rsidP="00724831">
      <w:pPr>
        <w:autoSpaceDE w:val="0"/>
        <w:autoSpaceDN w:val="0"/>
        <w:adjustRightInd w:val="0"/>
        <w:rPr>
          <w:rFonts w:cstheme="minorHAnsi"/>
        </w:rPr>
      </w:pPr>
    </w:p>
    <w:p w14:paraId="2E76567E" w14:textId="716C89F8" w:rsidR="00724831" w:rsidRPr="00F32A29" w:rsidRDefault="00724831" w:rsidP="00724831">
      <w:pPr>
        <w:autoSpaceDE w:val="0"/>
        <w:autoSpaceDN w:val="0"/>
        <w:adjustRightInd w:val="0"/>
        <w:rPr>
          <w:rFonts w:cstheme="minorHAnsi"/>
        </w:rPr>
      </w:pPr>
      <w:r w:rsidRPr="00F32A29">
        <w:rPr>
          <w:rFonts w:cstheme="minorHAnsi"/>
        </w:rPr>
        <w:t xml:space="preserve">Bundesweit </w:t>
      </w:r>
      <w:r w:rsidRPr="00724831">
        <w:rPr>
          <w:rFonts w:cstheme="minorHAnsi"/>
          <w:b/>
        </w:rPr>
        <w:t>kann</w:t>
      </w:r>
      <w:r w:rsidRPr="00F32A29">
        <w:rPr>
          <w:rFonts w:cstheme="minorHAnsi"/>
        </w:rPr>
        <w:t xml:space="preserve"> in den Semesterferien an den Schulstandorten eine Lernunterstützung in Form eines </w:t>
      </w:r>
      <w:r w:rsidRPr="00F32A29">
        <w:rPr>
          <w:rFonts w:cstheme="minorHAnsi"/>
          <w:bCs/>
        </w:rPr>
        <w:t>Ergänzungsunterrichtes</w:t>
      </w:r>
      <w:r w:rsidRPr="00F32A29">
        <w:rPr>
          <w:rFonts w:cstheme="minorHAnsi"/>
        </w:rPr>
        <w:t xml:space="preserve"> eingerichtet werden. In der Volksschule sollen die </w:t>
      </w:r>
      <w:r w:rsidRPr="00372EEA">
        <w:rPr>
          <w:rFonts w:cstheme="minorHAnsi"/>
          <w:b/>
          <w:bCs/>
        </w:rPr>
        <w:t>Schwerpunkte Deutsch und Mathematik</w:t>
      </w:r>
      <w:r w:rsidRPr="00F32A29">
        <w:rPr>
          <w:rFonts w:cstheme="minorHAnsi"/>
        </w:rPr>
        <w:t xml:space="preserve"> angeboten werden.</w:t>
      </w:r>
      <w:r>
        <w:rPr>
          <w:rFonts w:cstheme="minorHAnsi"/>
        </w:rPr>
        <w:t xml:space="preserve"> (Es werden keine BSP, BE </w:t>
      </w:r>
      <w:proofErr w:type="spellStart"/>
      <w:r>
        <w:rPr>
          <w:rFonts w:cstheme="minorHAnsi"/>
        </w:rPr>
        <w:t>odgl</w:t>
      </w:r>
      <w:proofErr w:type="spellEnd"/>
      <w:r>
        <w:rPr>
          <w:rFonts w:cstheme="minorHAnsi"/>
        </w:rPr>
        <w:t>. Stunden gehalten)</w:t>
      </w:r>
      <w:r w:rsidRPr="00F32A29">
        <w:rPr>
          <w:rFonts w:cstheme="minorHAnsi"/>
        </w:rPr>
        <w:t xml:space="preserve"> </w:t>
      </w:r>
    </w:p>
    <w:p w14:paraId="0CE0E323" w14:textId="4A81B28E" w:rsidR="00724831" w:rsidRPr="00F32A29" w:rsidRDefault="00724831" w:rsidP="00724831">
      <w:pPr>
        <w:autoSpaceDE w:val="0"/>
        <w:autoSpaceDN w:val="0"/>
        <w:adjustRightInd w:val="0"/>
        <w:rPr>
          <w:rFonts w:cstheme="minorHAnsi"/>
        </w:rPr>
      </w:pPr>
      <w:r w:rsidRPr="00F32A29">
        <w:rPr>
          <w:rFonts w:cstheme="minorHAnsi"/>
        </w:rPr>
        <w:t xml:space="preserve">Der Unterrichtstag dauert von </w:t>
      </w:r>
      <w:r w:rsidRPr="00724831">
        <w:rPr>
          <w:rFonts w:cstheme="minorHAnsi"/>
          <w:b/>
          <w:bCs/>
        </w:rPr>
        <w:t>08:05 Uhr bis 11.50 Uhr</w:t>
      </w:r>
      <w:r>
        <w:rPr>
          <w:rFonts w:cstheme="minorHAnsi"/>
        </w:rPr>
        <w:t xml:space="preserve"> bzw. ändern sich die Zeiten – je nach Standort!</w:t>
      </w:r>
    </w:p>
    <w:p w14:paraId="2A767482" w14:textId="77777777" w:rsidR="00724831" w:rsidRPr="00F32A29" w:rsidRDefault="00724831" w:rsidP="00724831">
      <w:pPr>
        <w:autoSpaceDE w:val="0"/>
        <w:autoSpaceDN w:val="0"/>
        <w:adjustRightInd w:val="0"/>
        <w:rPr>
          <w:rFonts w:cstheme="minorHAnsi"/>
        </w:rPr>
      </w:pPr>
    </w:p>
    <w:p w14:paraId="1D605AF2" w14:textId="77777777" w:rsidR="00724831" w:rsidRPr="00F32A29" w:rsidRDefault="00724831" w:rsidP="00724831">
      <w:pPr>
        <w:autoSpaceDE w:val="0"/>
        <w:autoSpaceDN w:val="0"/>
        <w:adjustRightInd w:val="0"/>
        <w:rPr>
          <w:rFonts w:cstheme="minorHAnsi"/>
          <w:u w:val="single"/>
        </w:rPr>
      </w:pPr>
      <w:r w:rsidRPr="00F32A29">
        <w:rPr>
          <w:rFonts w:cstheme="minorHAnsi"/>
        </w:rPr>
        <w:t xml:space="preserve">Die Anmeldung zu dieser Lernbetreuung kann tageweise erfolgen und ist freiwillig. </w:t>
      </w:r>
      <w:r w:rsidRPr="00F32A29">
        <w:rPr>
          <w:rFonts w:cstheme="minorHAnsi"/>
          <w:bCs/>
        </w:rPr>
        <w:t>Angemeldete Schüler/innen sind in der Folge an den angemeldeten Tagen zur Teilnahme verpflichtet.</w:t>
      </w:r>
      <w:r w:rsidRPr="00F32A29">
        <w:rPr>
          <w:rFonts w:cstheme="minorHAnsi"/>
          <w:u w:val="single"/>
        </w:rPr>
        <w:t xml:space="preserve"> </w:t>
      </w:r>
    </w:p>
    <w:p w14:paraId="148DC6D7" w14:textId="77777777" w:rsidR="00724831" w:rsidRPr="00F32A29" w:rsidRDefault="00724831" w:rsidP="00724831">
      <w:pPr>
        <w:autoSpaceDE w:val="0"/>
        <w:autoSpaceDN w:val="0"/>
        <w:adjustRightInd w:val="0"/>
        <w:rPr>
          <w:rFonts w:cstheme="minorHAnsi"/>
          <w:bCs/>
          <w:u w:val="single"/>
        </w:rPr>
      </w:pPr>
    </w:p>
    <w:p w14:paraId="1E11E02D" w14:textId="77777777" w:rsidR="00724831" w:rsidRDefault="00724831" w:rsidP="00724831">
      <w:pPr>
        <w:autoSpaceDE w:val="0"/>
        <w:autoSpaceDN w:val="0"/>
        <w:adjustRightInd w:val="0"/>
        <w:rPr>
          <w:rFonts w:cstheme="minorHAnsi"/>
          <w:bCs/>
        </w:rPr>
      </w:pPr>
      <w:r w:rsidRPr="00F32A29">
        <w:rPr>
          <w:rFonts w:cstheme="minorHAnsi"/>
          <w:bCs/>
        </w:rPr>
        <w:t xml:space="preserve">Die Kinder werden </w:t>
      </w:r>
      <w:r w:rsidRPr="009153AB">
        <w:rPr>
          <w:rFonts w:cstheme="minorHAnsi"/>
          <w:b/>
          <w:sz w:val="24"/>
          <w:szCs w:val="24"/>
          <w:u w:val="single"/>
        </w:rPr>
        <w:t>nicht</w:t>
      </w:r>
      <w:r w:rsidRPr="00F32A29">
        <w:rPr>
          <w:rFonts w:cstheme="minorHAnsi"/>
          <w:bCs/>
        </w:rPr>
        <w:t xml:space="preserve"> von den Lehrerinnen und Lehrern </w:t>
      </w:r>
      <w:r w:rsidRPr="009153AB">
        <w:rPr>
          <w:rFonts w:cstheme="minorHAnsi"/>
          <w:b/>
          <w:sz w:val="24"/>
          <w:szCs w:val="24"/>
        </w:rPr>
        <w:t>unserer</w:t>
      </w:r>
      <w:r w:rsidRPr="00724831">
        <w:rPr>
          <w:rFonts w:cstheme="minorHAnsi"/>
          <w:b/>
        </w:rPr>
        <w:t xml:space="preserve"> </w:t>
      </w:r>
      <w:r w:rsidRPr="00F32A29">
        <w:rPr>
          <w:rFonts w:cstheme="minorHAnsi"/>
          <w:bCs/>
        </w:rPr>
        <w:t>Schule unterrichtet.</w:t>
      </w:r>
    </w:p>
    <w:p w14:paraId="0DD6D381" w14:textId="77777777" w:rsidR="009153AB" w:rsidRDefault="00724831" w:rsidP="00724831">
      <w:pPr>
        <w:autoSpaceDE w:val="0"/>
        <w:autoSpaceDN w:val="0"/>
        <w:adjustRightInd w:val="0"/>
        <w:rPr>
          <w:rFonts w:cstheme="minorHAnsi"/>
          <w:bCs/>
        </w:rPr>
      </w:pPr>
      <w:r>
        <w:rPr>
          <w:rFonts w:cstheme="minorHAnsi"/>
          <w:bCs/>
        </w:rPr>
        <w:t xml:space="preserve">Es ist nicht bekannt, </w:t>
      </w:r>
      <w:r w:rsidRPr="009153AB">
        <w:rPr>
          <w:rFonts w:cstheme="minorHAnsi"/>
          <w:b/>
          <w:sz w:val="24"/>
          <w:szCs w:val="24"/>
        </w:rPr>
        <w:t>wer</w:t>
      </w:r>
      <w:r>
        <w:rPr>
          <w:rFonts w:cstheme="minorHAnsi"/>
          <w:bCs/>
        </w:rPr>
        <w:t xml:space="preserve"> den Unterricht </w:t>
      </w:r>
      <w:r w:rsidRPr="009153AB">
        <w:rPr>
          <w:rFonts w:cstheme="minorHAnsi"/>
          <w:b/>
          <w:sz w:val="24"/>
          <w:szCs w:val="24"/>
        </w:rPr>
        <w:t xml:space="preserve">übernimmt </w:t>
      </w:r>
      <w:r>
        <w:rPr>
          <w:rFonts w:cstheme="minorHAnsi"/>
          <w:bCs/>
        </w:rPr>
        <w:t xml:space="preserve">und </w:t>
      </w:r>
      <w:r w:rsidRPr="009153AB">
        <w:rPr>
          <w:rFonts w:cstheme="minorHAnsi"/>
          <w:b/>
          <w:sz w:val="24"/>
          <w:szCs w:val="24"/>
        </w:rPr>
        <w:t>wo er stattfindet</w:t>
      </w:r>
      <w:r>
        <w:rPr>
          <w:rFonts w:cstheme="minorHAnsi"/>
          <w:bCs/>
        </w:rPr>
        <w:t xml:space="preserve">. </w:t>
      </w:r>
    </w:p>
    <w:p w14:paraId="2ED1EF6C" w14:textId="7E75F221" w:rsidR="00724831" w:rsidRPr="009153AB" w:rsidRDefault="00724831" w:rsidP="00724831">
      <w:pPr>
        <w:autoSpaceDE w:val="0"/>
        <w:autoSpaceDN w:val="0"/>
        <w:adjustRightInd w:val="0"/>
        <w:rPr>
          <w:rFonts w:cstheme="minorHAnsi"/>
          <w:b/>
          <w:sz w:val="24"/>
          <w:szCs w:val="24"/>
        </w:rPr>
      </w:pPr>
      <w:r w:rsidRPr="009153AB">
        <w:rPr>
          <w:rFonts w:cstheme="minorHAnsi"/>
          <w:b/>
          <w:sz w:val="24"/>
          <w:szCs w:val="24"/>
        </w:rPr>
        <w:t>Für den Transport sind die Eltern zuständig.</w:t>
      </w:r>
    </w:p>
    <w:p w14:paraId="163D5F8C" w14:textId="77777777" w:rsidR="00724831" w:rsidRDefault="00724831" w:rsidP="00724831">
      <w:pPr>
        <w:autoSpaceDE w:val="0"/>
        <w:autoSpaceDN w:val="0"/>
        <w:adjustRightInd w:val="0"/>
        <w:rPr>
          <w:rFonts w:cstheme="minorHAnsi"/>
          <w:color w:val="000000"/>
        </w:rPr>
      </w:pPr>
    </w:p>
    <w:p w14:paraId="46DACA3E" w14:textId="6CABCF52" w:rsidR="00724831" w:rsidRPr="00F32A29" w:rsidRDefault="00724831" w:rsidP="00724831">
      <w:pPr>
        <w:autoSpaceDE w:val="0"/>
        <w:autoSpaceDN w:val="0"/>
        <w:adjustRightInd w:val="0"/>
        <w:rPr>
          <w:rFonts w:cstheme="minorHAnsi"/>
        </w:rPr>
      </w:pPr>
      <w:r>
        <w:rPr>
          <w:rFonts w:cstheme="minorHAnsi"/>
          <w:color w:val="000000"/>
        </w:rPr>
        <w:t xml:space="preserve">Wir </w:t>
      </w:r>
      <w:r w:rsidRPr="00F32A29">
        <w:rPr>
          <w:rFonts w:cstheme="minorHAnsi"/>
          <w:color w:val="000000"/>
        </w:rPr>
        <w:t>sind der Meinung, dass auch unsere Schülerinnen und Schüler Erholung von den schulischen Arbeitspaketen und Aufgaben und somit ihre Ferien brauchen. Denn im Gegensatz zu der in den Medien immer wieder fälschlich kommunizierten „verlorenen Generation“ an Kindern sind wir der Meinung, dass unsere Schülerinnen und Schüler in den letzten Wochen a</w:t>
      </w:r>
      <w:r>
        <w:rPr>
          <w:rFonts w:cstheme="minorHAnsi"/>
          <w:color w:val="000000"/>
        </w:rPr>
        <w:t>llen Schwierigkeiten zum Trotz e</w:t>
      </w:r>
      <w:r w:rsidRPr="00F32A29">
        <w:rPr>
          <w:rFonts w:cstheme="minorHAnsi"/>
          <w:color w:val="000000"/>
        </w:rPr>
        <w:t>normes geleistet haben und auch sie sich eine Pause verdienen. </w:t>
      </w:r>
    </w:p>
    <w:p w14:paraId="528D755A" w14:textId="77777777" w:rsidR="00724831" w:rsidRPr="00F32A29" w:rsidRDefault="00724831" w:rsidP="00724831">
      <w:pPr>
        <w:autoSpaceDE w:val="0"/>
        <w:autoSpaceDN w:val="0"/>
        <w:adjustRightInd w:val="0"/>
        <w:rPr>
          <w:rFonts w:cstheme="minorHAnsi"/>
        </w:rPr>
      </w:pPr>
    </w:p>
    <w:p w14:paraId="17DBECD1" w14:textId="77777777" w:rsidR="00724831" w:rsidRPr="00F32A29" w:rsidRDefault="00724831" w:rsidP="00724831">
      <w:pPr>
        <w:autoSpaceDE w:val="0"/>
        <w:autoSpaceDN w:val="0"/>
        <w:adjustRightInd w:val="0"/>
        <w:rPr>
          <w:rFonts w:cstheme="minorHAnsi"/>
          <w:bCs/>
        </w:rPr>
      </w:pPr>
      <w:r w:rsidRPr="00F32A29">
        <w:rPr>
          <w:rFonts w:cstheme="minorHAnsi"/>
          <w:bCs/>
        </w:rPr>
        <w:t xml:space="preserve">Falls Ihr Kind Bedarf an Ersatzunterricht hat: </w:t>
      </w:r>
    </w:p>
    <w:p w14:paraId="6B18CFB6" w14:textId="775CC954" w:rsidR="00724831" w:rsidRPr="00724831" w:rsidRDefault="00724831" w:rsidP="00724831">
      <w:pPr>
        <w:autoSpaceDE w:val="0"/>
        <w:autoSpaceDN w:val="0"/>
        <w:adjustRightInd w:val="0"/>
        <w:rPr>
          <w:rFonts w:cstheme="minorHAnsi"/>
          <w:bCs/>
        </w:rPr>
      </w:pPr>
      <w:r w:rsidRPr="00F32A29">
        <w:rPr>
          <w:rFonts w:cstheme="minorHAnsi"/>
          <w:bCs/>
        </w:rPr>
        <w:t>Verbindliche Anmeldung bei de</w:t>
      </w:r>
      <w:r>
        <w:rPr>
          <w:rFonts w:cstheme="minorHAnsi"/>
          <w:bCs/>
        </w:rPr>
        <w:t xml:space="preserve">r Schulleitung unter </w:t>
      </w:r>
      <w:hyperlink r:id="rId6" w:history="1">
        <w:r w:rsidRPr="00D208C6">
          <w:rPr>
            <w:rStyle w:val="Hyperlink"/>
            <w:rFonts w:cstheme="minorHAnsi"/>
            <w:b/>
          </w:rPr>
          <w:t>s406221@schule-ooe.at</w:t>
        </w:r>
      </w:hyperlink>
      <w:r>
        <w:rPr>
          <w:rFonts w:cstheme="minorHAnsi"/>
          <w:b/>
        </w:rPr>
        <w:t xml:space="preserve"> </w:t>
      </w:r>
      <w:r w:rsidRPr="00724831">
        <w:rPr>
          <w:rFonts w:cstheme="minorHAnsi"/>
          <w:bCs/>
        </w:rPr>
        <w:t>(</w:t>
      </w:r>
      <w:r>
        <w:rPr>
          <w:rFonts w:cstheme="minorHAnsi"/>
          <w:bCs/>
        </w:rPr>
        <w:t>ausgefüllter Anmeldebogen bzw. formlos)</w:t>
      </w:r>
    </w:p>
    <w:p w14:paraId="31E56564" w14:textId="77777777" w:rsidR="00724831" w:rsidRPr="00724831" w:rsidRDefault="00724831" w:rsidP="00724831">
      <w:pPr>
        <w:autoSpaceDE w:val="0"/>
        <w:autoSpaceDN w:val="0"/>
        <w:adjustRightInd w:val="0"/>
        <w:rPr>
          <w:rFonts w:cstheme="minorHAnsi"/>
          <w:b/>
        </w:rPr>
      </w:pPr>
      <w:r w:rsidRPr="00F32A29">
        <w:rPr>
          <w:rFonts w:cstheme="minorHAnsi"/>
          <w:bCs/>
        </w:rPr>
        <w:t xml:space="preserve">Anmeldefrist: Freitag, </w:t>
      </w:r>
      <w:r w:rsidRPr="00724831">
        <w:rPr>
          <w:rFonts w:cstheme="minorHAnsi"/>
          <w:b/>
        </w:rPr>
        <w:t>29.01.2021, 08:00 Uhr</w:t>
      </w:r>
    </w:p>
    <w:p w14:paraId="6C1F7462" w14:textId="77777777" w:rsidR="00724831" w:rsidRDefault="00724831" w:rsidP="00724831">
      <w:pPr>
        <w:autoSpaceDE w:val="0"/>
        <w:autoSpaceDN w:val="0"/>
        <w:adjustRightInd w:val="0"/>
        <w:rPr>
          <w:rFonts w:cstheme="minorHAnsi"/>
        </w:rPr>
      </w:pPr>
    </w:p>
    <w:p w14:paraId="486F72F0" w14:textId="3DA488C3" w:rsidR="00724831" w:rsidRPr="00F32A29" w:rsidRDefault="00724831" w:rsidP="00724831">
      <w:pPr>
        <w:autoSpaceDE w:val="0"/>
        <w:autoSpaceDN w:val="0"/>
        <w:adjustRightInd w:val="0"/>
        <w:rPr>
          <w:rFonts w:cstheme="minorHAnsi"/>
        </w:rPr>
      </w:pPr>
      <w:r w:rsidRPr="00F32A29">
        <w:rPr>
          <w:rFonts w:cstheme="minorHAnsi"/>
        </w:rPr>
        <w:t xml:space="preserve">Für das Zustandekommen der Lernbetreuung ist eine Mindestanzahl von 8 Schüler/innen erforderlich. Insgesamt soll aber die Zahl der an der Schule anwesenden Schüler/innen möglichst geringgehalten werden. </w:t>
      </w:r>
    </w:p>
    <w:p w14:paraId="76993135" w14:textId="77777777" w:rsidR="00724831" w:rsidRPr="00F32A29" w:rsidRDefault="00724831" w:rsidP="00724831">
      <w:pPr>
        <w:autoSpaceDE w:val="0"/>
        <w:autoSpaceDN w:val="0"/>
        <w:adjustRightInd w:val="0"/>
        <w:rPr>
          <w:rFonts w:cstheme="minorHAnsi"/>
        </w:rPr>
      </w:pPr>
    </w:p>
    <w:p w14:paraId="6E01BE27" w14:textId="1C95D650" w:rsidR="00724831" w:rsidRPr="00F32A29" w:rsidRDefault="00724831" w:rsidP="00724831">
      <w:pPr>
        <w:autoSpaceDE w:val="0"/>
        <w:autoSpaceDN w:val="0"/>
        <w:adjustRightInd w:val="0"/>
        <w:rPr>
          <w:rFonts w:cstheme="minorHAnsi"/>
        </w:rPr>
      </w:pPr>
      <w:r w:rsidRPr="00F32A29">
        <w:rPr>
          <w:rFonts w:cstheme="minorHAnsi"/>
        </w:rPr>
        <w:t xml:space="preserve">Die Schule informiert Sie, ob die Lernbetreuung </w:t>
      </w:r>
      <w:proofErr w:type="gramStart"/>
      <w:r w:rsidRPr="00F32A29">
        <w:rPr>
          <w:rFonts w:cstheme="minorHAnsi"/>
        </w:rPr>
        <w:t>stattfinde</w:t>
      </w:r>
      <w:r w:rsidR="007B40C6">
        <w:rPr>
          <w:rFonts w:cstheme="minorHAnsi"/>
        </w:rPr>
        <w:t>n</w:t>
      </w:r>
      <w:proofErr w:type="gramEnd"/>
      <w:r w:rsidRPr="00F32A29">
        <w:rPr>
          <w:rFonts w:cstheme="minorHAnsi"/>
        </w:rPr>
        <w:t xml:space="preserve"> wird- und in welcher Schule.</w:t>
      </w:r>
    </w:p>
    <w:p w14:paraId="53E8E0C4" w14:textId="77777777" w:rsidR="00724831" w:rsidRPr="00F32A29" w:rsidRDefault="00724831" w:rsidP="00724831">
      <w:pPr>
        <w:autoSpaceDE w:val="0"/>
        <w:autoSpaceDN w:val="0"/>
        <w:adjustRightInd w:val="0"/>
        <w:rPr>
          <w:rFonts w:cstheme="minorHAnsi"/>
        </w:rPr>
      </w:pPr>
    </w:p>
    <w:p w14:paraId="2803B01F" w14:textId="77777777" w:rsidR="00724831" w:rsidRPr="00724831" w:rsidRDefault="00724831" w:rsidP="00724831">
      <w:pPr>
        <w:autoSpaceDE w:val="0"/>
        <w:autoSpaceDN w:val="0"/>
        <w:adjustRightInd w:val="0"/>
        <w:rPr>
          <w:rFonts w:cstheme="minorHAnsi"/>
          <w:b/>
          <w:bCs/>
          <w:sz w:val="26"/>
          <w:szCs w:val="26"/>
        </w:rPr>
      </w:pPr>
      <w:r w:rsidRPr="00724831">
        <w:rPr>
          <w:rFonts w:cstheme="minorHAnsi"/>
          <w:b/>
          <w:bCs/>
          <w:sz w:val="26"/>
          <w:szCs w:val="26"/>
        </w:rPr>
        <w:t>Wir bitten Sie zu bedenken, dass Ihr Kind auch Phasen der Entspannung und Erholung braucht.</w:t>
      </w:r>
    </w:p>
    <w:p w14:paraId="308864D6" w14:textId="77777777" w:rsidR="00724831" w:rsidRPr="00F32A29" w:rsidRDefault="00724831" w:rsidP="00724831">
      <w:pPr>
        <w:autoSpaceDE w:val="0"/>
        <w:autoSpaceDN w:val="0"/>
        <w:adjustRightInd w:val="0"/>
        <w:rPr>
          <w:rFonts w:cstheme="minorHAnsi"/>
        </w:rPr>
      </w:pPr>
    </w:p>
    <w:p w14:paraId="7B913BD5" w14:textId="77777777" w:rsidR="00724831" w:rsidRPr="00F32A29" w:rsidRDefault="00724831" w:rsidP="00724831">
      <w:pPr>
        <w:autoSpaceDE w:val="0"/>
        <w:autoSpaceDN w:val="0"/>
        <w:adjustRightInd w:val="0"/>
        <w:rPr>
          <w:rFonts w:cstheme="minorHAnsi"/>
        </w:rPr>
      </w:pPr>
    </w:p>
    <w:p w14:paraId="0DB14F45" w14:textId="77777777" w:rsidR="00724831" w:rsidRPr="00F32A29" w:rsidRDefault="00724831" w:rsidP="00724831">
      <w:pPr>
        <w:autoSpaceDE w:val="0"/>
        <w:autoSpaceDN w:val="0"/>
        <w:adjustRightInd w:val="0"/>
        <w:rPr>
          <w:rFonts w:cstheme="minorHAnsi"/>
        </w:rPr>
      </w:pPr>
      <w:r w:rsidRPr="00F32A29">
        <w:rPr>
          <w:rFonts w:cstheme="minorHAnsi"/>
        </w:rPr>
        <w:t>Mit freundlichen Grüßen</w:t>
      </w:r>
    </w:p>
    <w:p w14:paraId="663ACB54" w14:textId="77777777" w:rsidR="00724831" w:rsidRPr="00F32A29" w:rsidRDefault="00724831" w:rsidP="00724831">
      <w:pPr>
        <w:autoSpaceDE w:val="0"/>
        <w:autoSpaceDN w:val="0"/>
        <w:adjustRightInd w:val="0"/>
        <w:rPr>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tblGrid>
      <w:tr w:rsidR="00372EEA" w14:paraId="719BAF3A" w14:textId="77777777" w:rsidTr="00FC1AB8">
        <w:tc>
          <w:tcPr>
            <w:tcW w:w="3492" w:type="dxa"/>
            <w:tcBorders>
              <w:bottom w:val="single" w:sz="4" w:space="0" w:color="auto"/>
            </w:tcBorders>
            <w:vAlign w:val="center"/>
          </w:tcPr>
          <w:p w14:paraId="01380C01" w14:textId="77777777" w:rsidR="00372EEA" w:rsidRDefault="00372EEA" w:rsidP="00FC1AB8">
            <w:pPr>
              <w:jc w:val="center"/>
              <w:rPr>
                <w:sz w:val="24"/>
                <w:szCs w:val="24"/>
              </w:rPr>
            </w:pPr>
            <w:r>
              <w:rPr>
                <w:rFonts w:ascii="Arial" w:hAnsi="Arial" w:cs="Arial"/>
                <w:b/>
                <w:noProof/>
                <w:color w:val="008000"/>
                <w:sz w:val="28"/>
                <w:szCs w:val="28"/>
                <w:lang w:eastAsia="de-AT"/>
              </w:rPr>
              <w:drawing>
                <wp:inline distT="0" distB="0" distL="0" distR="0" wp14:anchorId="4DC098A4" wp14:editId="5BA1E5B4">
                  <wp:extent cx="2519014" cy="65214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ew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482" cy="665728"/>
                          </a:xfrm>
                          <a:prstGeom prst="rect">
                            <a:avLst/>
                          </a:prstGeom>
                        </pic:spPr>
                      </pic:pic>
                    </a:graphicData>
                  </a:graphic>
                </wp:inline>
              </w:drawing>
            </w:r>
          </w:p>
        </w:tc>
      </w:tr>
      <w:tr w:rsidR="00372EEA" w14:paraId="6199362F" w14:textId="77777777" w:rsidTr="00FC1AB8">
        <w:tc>
          <w:tcPr>
            <w:tcW w:w="3492" w:type="dxa"/>
            <w:tcBorders>
              <w:top w:val="single" w:sz="4" w:space="0" w:color="auto"/>
            </w:tcBorders>
            <w:vAlign w:val="center"/>
          </w:tcPr>
          <w:p w14:paraId="7C9E331C" w14:textId="77777777" w:rsidR="00372EEA" w:rsidRDefault="00372EEA" w:rsidP="00FC1AB8">
            <w:pPr>
              <w:jc w:val="center"/>
              <w:rPr>
                <w:rFonts w:ascii="Arial" w:hAnsi="Arial" w:cs="Arial"/>
                <w:b/>
                <w:noProof/>
                <w:color w:val="008000"/>
                <w:sz w:val="28"/>
                <w:szCs w:val="28"/>
                <w:lang w:eastAsia="de-AT"/>
              </w:rPr>
            </w:pPr>
            <w:r w:rsidRPr="00745043">
              <w:rPr>
                <w:sz w:val="16"/>
                <w:szCs w:val="16"/>
              </w:rPr>
              <w:t>Schulleiter VS St. Oswald b. Fr.</w:t>
            </w:r>
          </w:p>
        </w:tc>
      </w:tr>
    </w:tbl>
    <w:p w14:paraId="7897375E" w14:textId="77777777" w:rsidR="00724831" w:rsidRPr="00F32A29" w:rsidRDefault="00724831" w:rsidP="00724831">
      <w:pPr>
        <w:autoSpaceDE w:val="0"/>
        <w:autoSpaceDN w:val="0"/>
        <w:adjustRightInd w:val="0"/>
        <w:rPr>
          <w:rFonts w:cstheme="minorHAnsi"/>
        </w:rPr>
      </w:pPr>
    </w:p>
    <w:p w14:paraId="5AF4400E" w14:textId="4FC76EB9" w:rsidR="00724831" w:rsidRDefault="00724831" w:rsidP="00CC1D1E">
      <w:pPr>
        <w:spacing w:line="276" w:lineRule="auto"/>
      </w:pPr>
    </w:p>
    <w:p w14:paraId="30EF8CB8" w14:textId="70F63CB1" w:rsidR="005F5D9B" w:rsidRDefault="005F5D9B" w:rsidP="00CC1D1E">
      <w:pPr>
        <w:spacing w:line="276" w:lineRule="auto"/>
      </w:pPr>
    </w:p>
    <w:p w14:paraId="5B363B37" w14:textId="77777777" w:rsidR="00FA2FE1" w:rsidRPr="00A41DC8" w:rsidRDefault="00FA2FE1" w:rsidP="00FA2FE1">
      <w:pPr>
        <w:autoSpaceDE w:val="0"/>
        <w:autoSpaceDN w:val="0"/>
        <w:adjustRightInd w:val="0"/>
        <w:jc w:val="center"/>
        <w:rPr>
          <w:rFonts w:ascii="Corbel" w:hAnsi="Corbel" w:cs="Corbel"/>
          <w:b/>
          <w:sz w:val="32"/>
          <w:szCs w:val="24"/>
        </w:rPr>
      </w:pPr>
      <w:r w:rsidRPr="00A41DC8">
        <w:rPr>
          <w:rFonts w:ascii="Corbel" w:hAnsi="Corbel" w:cs="Corbel"/>
          <w:b/>
          <w:sz w:val="32"/>
          <w:szCs w:val="24"/>
        </w:rPr>
        <w:lastRenderedPageBreak/>
        <w:t>Anmeldung zur Lernbetreuung</w:t>
      </w:r>
    </w:p>
    <w:p w14:paraId="4A8A82EC" w14:textId="77777777" w:rsidR="00FA2FE1" w:rsidRPr="00AB4D58" w:rsidRDefault="00FA2FE1" w:rsidP="00FA2FE1">
      <w:pPr>
        <w:autoSpaceDE w:val="0"/>
        <w:autoSpaceDN w:val="0"/>
        <w:adjustRightInd w:val="0"/>
        <w:jc w:val="center"/>
        <w:rPr>
          <w:rFonts w:ascii="Corbel" w:hAnsi="Corbel" w:cs="Corbel"/>
          <w:b/>
          <w:sz w:val="24"/>
          <w:szCs w:val="24"/>
        </w:rPr>
      </w:pPr>
      <w:r w:rsidRPr="00AB4D58">
        <w:rPr>
          <w:rFonts w:ascii="Corbel" w:hAnsi="Corbel" w:cs="Corbel"/>
          <w:b/>
          <w:sz w:val="24"/>
          <w:szCs w:val="24"/>
        </w:rPr>
        <w:t>Frist: 29.01.2021</w:t>
      </w:r>
    </w:p>
    <w:p w14:paraId="3ECD7EB0" w14:textId="77777777" w:rsidR="00FA2FE1" w:rsidRDefault="00FA2FE1" w:rsidP="00FA2FE1">
      <w:pPr>
        <w:autoSpaceDE w:val="0"/>
        <w:autoSpaceDN w:val="0"/>
        <w:adjustRightInd w:val="0"/>
        <w:rPr>
          <w:rFonts w:ascii="Corbel" w:hAnsi="Corbel" w:cs="Corbel"/>
          <w:sz w:val="24"/>
          <w:szCs w:val="24"/>
        </w:rPr>
      </w:pPr>
    </w:p>
    <w:p w14:paraId="6C81EF71" w14:textId="77777777" w:rsidR="00FA2FE1" w:rsidRDefault="00FA2FE1" w:rsidP="00FA2FE1">
      <w:pPr>
        <w:autoSpaceDE w:val="0"/>
        <w:autoSpaceDN w:val="0"/>
        <w:adjustRightInd w:val="0"/>
        <w:rPr>
          <w:rFonts w:ascii="Corbel" w:hAnsi="Corbel" w:cs="Corbel"/>
          <w:sz w:val="24"/>
          <w:szCs w:val="24"/>
        </w:rPr>
      </w:pPr>
      <w:r>
        <w:rPr>
          <w:rFonts w:ascii="Corbel" w:hAnsi="Corbel" w:cs="Corbel"/>
          <w:sz w:val="24"/>
          <w:szCs w:val="24"/>
        </w:rPr>
        <w:t xml:space="preserve">Mein Kind </w:t>
      </w:r>
    </w:p>
    <w:p w14:paraId="4FCBA328" w14:textId="77777777" w:rsidR="00FA2FE1" w:rsidRDefault="00FA2FE1" w:rsidP="00FA2FE1">
      <w:pPr>
        <w:autoSpaceDE w:val="0"/>
        <w:autoSpaceDN w:val="0"/>
        <w:adjustRightInd w:val="0"/>
        <w:rPr>
          <w:rFonts w:ascii="Corbel" w:hAnsi="Corbel" w:cs="Corbel"/>
          <w:sz w:val="24"/>
          <w:szCs w:val="24"/>
        </w:rPr>
      </w:pPr>
    </w:p>
    <w:p w14:paraId="523F1EF4" w14:textId="77777777" w:rsidR="00FA2FE1" w:rsidRDefault="00FA2FE1" w:rsidP="00FA2FE1">
      <w:pPr>
        <w:autoSpaceDE w:val="0"/>
        <w:autoSpaceDN w:val="0"/>
        <w:adjustRightInd w:val="0"/>
        <w:rPr>
          <w:rFonts w:ascii="Corbel" w:hAnsi="Corbel" w:cs="Corbel"/>
          <w:sz w:val="24"/>
          <w:szCs w:val="24"/>
        </w:rPr>
      </w:pPr>
      <w:r w:rsidRPr="00A41DC8">
        <w:rPr>
          <w:rFonts w:ascii="Corbel" w:hAnsi="Corbel" w:cs="Corbel"/>
          <w:b/>
          <w:sz w:val="24"/>
          <w:szCs w:val="24"/>
        </w:rPr>
        <w:t>Familienname</w:t>
      </w:r>
      <w:r>
        <w:rPr>
          <w:rFonts w:ascii="Corbel" w:hAnsi="Corbel" w:cs="Corbel"/>
          <w:sz w:val="24"/>
          <w:szCs w:val="24"/>
        </w:rPr>
        <w:t>: __________________________</w:t>
      </w:r>
      <w:r>
        <w:rPr>
          <w:rFonts w:ascii="Corbel" w:hAnsi="Corbel" w:cs="Corbel"/>
          <w:sz w:val="24"/>
          <w:szCs w:val="24"/>
        </w:rPr>
        <w:tab/>
      </w:r>
      <w:r w:rsidRPr="00A41DC8">
        <w:rPr>
          <w:rFonts w:ascii="Corbel" w:hAnsi="Corbel" w:cs="Corbel"/>
          <w:b/>
          <w:sz w:val="24"/>
          <w:szCs w:val="24"/>
        </w:rPr>
        <w:t>Vorname</w:t>
      </w:r>
      <w:r>
        <w:rPr>
          <w:rFonts w:ascii="Corbel" w:hAnsi="Corbel" w:cs="Corbel"/>
          <w:sz w:val="24"/>
          <w:szCs w:val="24"/>
        </w:rPr>
        <w:t>: _____________</w:t>
      </w:r>
      <w:r>
        <w:rPr>
          <w:rFonts w:ascii="Corbel" w:hAnsi="Corbel" w:cs="Corbel"/>
          <w:sz w:val="24"/>
          <w:szCs w:val="24"/>
        </w:rPr>
        <w:tab/>
      </w:r>
      <w:r w:rsidRPr="00A41DC8">
        <w:rPr>
          <w:rFonts w:ascii="Corbel" w:hAnsi="Corbel" w:cs="Corbel"/>
          <w:b/>
          <w:sz w:val="24"/>
          <w:szCs w:val="24"/>
        </w:rPr>
        <w:t>Klasse</w:t>
      </w:r>
      <w:r>
        <w:rPr>
          <w:rFonts w:ascii="Corbel" w:hAnsi="Corbel" w:cs="Corbel"/>
          <w:sz w:val="24"/>
          <w:szCs w:val="24"/>
        </w:rPr>
        <w:t>: ____</w:t>
      </w:r>
    </w:p>
    <w:p w14:paraId="5A936648" w14:textId="77777777" w:rsidR="00FA2FE1" w:rsidRDefault="00FA2FE1" w:rsidP="00FA2FE1">
      <w:pPr>
        <w:autoSpaceDE w:val="0"/>
        <w:autoSpaceDN w:val="0"/>
        <w:adjustRightInd w:val="0"/>
        <w:rPr>
          <w:rFonts w:ascii="Corbel" w:hAnsi="Corbel" w:cs="Corbel"/>
          <w:sz w:val="24"/>
          <w:szCs w:val="24"/>
        </w:rPr>
      </w:pPr>
    </w:p>
    <w:p w14:paraId="63C7CAB8" w14:textId="30D4FC1F" w:rsidR="00FA2FE1" w:rsidRDefault="00FA2FE1" w:rsidP="00FA2FE1">
      <w:pPr>
        <w:autoSpaceDE w:val="0"/>
        <w:autoSpaceDN w:val="0"/>
        <w:adjustRightInd w:val="0"/>
        <w:rPr>
          <w:rFonts w:ascii="Corbel" w:hAnsi="Corbel" w:cs="Corbel"/>
          <w:sz w:val="24"/>
          <w:szCs w:val="24"/>
        </w:rPr>
      </w:pPr>
      <w:r>
        <w:rPr>
          <w:rFonts w:ascii="Corbel" w:hAnsi="Corbel" w:cs="Corbel"/>
          <w:sz w:val="24"/>
          <w:szCs w:val="24"/>
        </w:rPr>
        <w:t xml:space="preserve">soll an folgenden </w:t>
      </w:r>
      <w:r w:rsidR="007B40C6">
        <w:rPr>
          <w:rFonts w:ascii="Corbel" w:hAnsi="Corbel" w:cs="Corbel"/>
          <w:sz w:val="24"/>
          <w:szCs w:val="24"/>
        </w:rPr>
        <w:t>Vormitt</w:t>
      </w:r>
      <w:r>
        <w:rPr>
          <w:rFonts w:ascii="Corbel" w:hAnsi="Corbel" w:cs="Corbel"/>
          <w:sz w:val="24"/>
          <w:szCs w:val="24"/>
        </w:rPr>
        <w:t>agen zur Lernbetreuung angemeldet werden:</w:t>
      </w:r>
    </w:p>
    <w:p w14:paraId="02B8EAA3" w14:textId="77777777" w:rsidR="00FA2FE1" w:rsidRDefault="00FA2FE1" w:rsidP="00FA2FE1">
      <w:pPr>
        <w:autoSpaceDE w:val="0"/>
        <w:autoSpaceDN w:val="0"/>
        <w:adjustRightInd w:val="0"/>
        <w:rPr>
          <w:rFonts w:ascii="Corbel" w:hAnsi="Corbel" w:cs="Corbel"/>
          <w:sz w:val="24"/>
          <w:szCs w:val="24"/>
        </w:rPr>
      </w:pP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397"/>
        <w:gridCol w:w="567"/>
        <w:gridCol w:w="397"/>
        <w:gridCol w:w="567"/>
        <w:gridCol w:w="397"/>
        <w:gridCol w:w="567"/>
        <w:gridCol w:w="397"/>
        <w:gridCol w:w="538"/>
      </w:tblGrid>
      <w:tr w:rsidR="00FA2FE1" w14:paraId="7EE00D3B" w14:textId="77777777" w:rsidTr="00FC1AB8">
        <w:trPr>
          <w:trHeight w:val="612"/>
        </w:trPr>
        <w:tc>
          <w:tcPr>
            <w:tcW w:w="567" w:type="dxa"/>
            <w:tcBorders>
              <w:top w:val="nil"/>
              <w:left w:val="nil"/>
              <w:bottom w:val="nil"/>
              <w:right w:val="nil"/>
            </w:tcBorders>
            <w:vAlign w:val="center"/>
          </w:tcPr>
          <w:p w14:paraId="0B0E1103" w14:textId="77777777" w:rsidR="00FA2FE1" w:rsidRPr="00A41DC8" w:rsidRDefault="00FA2FE1" w:rsidP="00FC1AB8">
            <w:pPr>
              <w:jc w:val="center"/>
              <w:rPr>
                <w:rFonts w:ascii="Corbel" w:hAnsi="Corbel"/>
                <w:b/>
                <w:sz w:val="28"/>
              </w:rPr>
            </w:pPr>
            <w:r w:rsidRPr="00A41DC8">
              <w:rPr>
                <w:rFonts w:ascii="Corbel" w:hAnsi="Corbel"/>
                <w:b/>
                <w:sz w:val="28"/>
              </w:rPr>
              <w:t>MO</w:t>
            </w:r>
          </w:p>
        </w:tc>
        <w:tc>
          <w:tcPr>
            <w:tcW w:w="397" w:type="dxa"/>
            <w:tcBorders>
              <w:top w:val="nil"/>
              <w:left w:val="nil"/>
              <w:bottom w:val="nil"/>
              <w:right w:val="nil"/>
            </w:tcBorders>
            <w:vAlign w:val="center"/>
          </w:tcPr>
          <w:p w14:paraId="35AF507F" w14:textId="77777777" w:rsidR="00FA2FE1" w:rsidRPr="00A41DC8" w:rsidRDefault="00FA2FE1" w:rsidP="00FC1AB8">
            <w:pPr>
              <w:jc w:val="center"/>
              <w:rPr>
                <w:rFonts w:ascii="Corbel" w:hAnsi="Corbel"/>
                <w:b/>
                <w:sz w:val="28"/>
              </w:rPr>
            </w:pPr>
          </w:p>
        </w:tc>
        <w:tc>
          <w:tcPr>
            <w:tcW w:w="567" w:type="dxa"/>
            <w:tcBorders>
              <w:top w:val="nil"/>
              <w:left w:val="nil"/>
              <w:bottom w:val="nil"/>
              <w:right w:val="nil"/>
            </w:tcBorders>
            <w:vAlign w:val="center"/>
          </w:tcPr>
          <w:p w14:paraId="21AFEFA5" w14:textId="77777777" w:rsidR="00FA2FE1" w:rsidRPr="00A41DC8" w:rsidRDefault="00FA2FE1" w:rsidP="00FC1AB8">
            <w:pPr>
              <w:jc w:val="center"/>
              <w:rPr>
                <w:rFonts w:ascii="Corbel" w:hAnsi="Corbel"/>
                <w:b/>
                <w:sz w:val="28"/>
              </w:rPr>
            </w:pPr>
            <w:r w:rsidRPr="00A41DC8">
              <w:rPr>
                <w:rFonts w:ascii="Corbel" w:hAnsi="Corbel"/>
                <w:b/>
                <w:sz w:val="28"/>
              </w:rPr>
              <w:t>DI</w:t>
            </w:r>
          </w:p>
        </w:tc>
        <w:tc>
          <w:tcPr>
            <w:tcW w:w="397" w:type="dxa"/>
            <w:tcBorders>
              <w:top w:val="nil"/>
              <w:left w:val="nil"/>
              <w:bottom w:val="nil"/>
              <w:right w:val="nil"/>
            </w:tcBorders>
            <w:vAlign w:val="center"/>
          </w:tcPr>
          <w:p w14:paraId="75895D7D" w14:textId="77777777" w:rsidR="00FA2FE1" w:rsidRPr="00A41DC8" w:rsidRDefault="00FA2FE1" w:rsidP="00FC1AB8">
            <w:pPr>
              <w:jc w:val="center"/>
              <w:rPr>
                <w:rFonts w:ascii="Corbel" w:hAnsi="Corbel"/>
                <w:b/>
                <w:sz w:val="28"/>
              </w:rPr>
            </w:pPr>
          </w:p>
        </w:tc>
        <w:tc>
          <w:tcPr>
            <w:tcW w:w="567" w:type="dxa"/>
            <w:tcBorders>
              <w:top w:val="nil"/>
              <w:left w:val="nil"/>
              <w:bottom w:val="nil"/>
              <w:right w:val="nil"/>
            </w:tcBorders>
            <w:vAlign w:val="center"/>
          </w:tcPr>
          <w:p w14:paraId="31D4685E" w14:textId="77777777" w:rsidR="00FA2FE1" w:rsidRPr="00A41DC8" w:rsidRDefault="00FA2FE1" w:rsidP="00FC1AB8">
            <w:pPr>
              <w:jc w:val="center"/>
              <w:rPr>
                <w:rFonts w:ascii="Corbel" w:hAnsi="Corbel"/>
                <w:b/>
                <w:sz w:val="28"/>
              </w:rPr>
            </w:pPr>
            <w:r w:rsidRPr="00A41DC8">
              <w:rPr>
                <w:rFonts w:ascii="Corbel" w:hAnsi="Corbel"/>
                <w:b/>
                <w:sz w:val="28"/>
              </w:rPr>
              <w:t>MI</w:t>
            </w:r>
          </w:p>
        </w:tc>
        <w:tc>
          <w:tcPr>
            <w:tcW w:w="397" w:type="dxa"/>
            <w:tcBorders>
              <w:top w:val="nil"/>
              <w:left w:val="nil"/>
              <w:bottom w:val="nil"/>
              <w:right w:val="nil"/>
            </w:tcBorders>
            <w:vAlign w:val="center"/>
          </w:tcPr>
          <w:p w14:paraId="3CB49D9D" w14:textId="77777777" w:rsidR="00FA2FE1" w:rsidRPr="00A41DC8" w:rsidRDefault="00FA2FE1" w:rsidP="00FC1AB8">
            <w:pPr>
              <w:jc w:val="center"/>
              <w:rPr>
                <w:rFonts w:ascii="Corbel" w:hAnsi="Corbel"/>
                <w:b/>
                <w:sz w:val="28"/>
              </w:rPr>
            </w:pPr>
          </w:p>
        </w:tc>
        <w:tc>
          <w:tcPr>
            <w:tcW w:w="567" w:type="dxa"/>
            <w:tcBorders>
              <w:top w:val="nil"/>
              <w:left w:val="nil"/>
              <w:bottom w:val="nil"/>
              <w:right w:val="nil"/>
            </w:tcBorders>
            <w:vAlign w:val="center"/>
          </w:tcPr>
          <w:p w14:paraId="780F641A" w14:textId="77777777" w:rsidR="00FA2FE1" w:rsidRPr="00A41DC8" w:rsidRDefault="00FA2FE1" w:rsidP="00FC1AB8">
            <w:pPr>
              <w:jc w:val="center"/>
              <w:rPr>
                <w:rFonts w:ascii="Corbel" w:hAnsi="Corbel"/>
                <w:b/>
                <w:sz w:val="28"/>
              </w:rPr>
            </w:pPr>
            <w:r w:rsidRPr="00A41DC8">
              <w:rPr>
                <w:rFonts w:ascii="Corbel" w:hAnsi="Corbel"/>
                <w:b/>
                <w:sz w:val="28"/>
              </w:rPr>
              <w:t>DO</w:t>
            </w:r>
          </w:p>
        </w:tc>
        <w:tc>
          <w:tcPr>
            <w:tcW w:w="397" w:type="dxa"/>
            <w:tcBorders>
              <w:top w:val="nil"/>
              <w:left w:val="nil"/>
              <w:bottom w:val="nil"/>
              <w:right w:val="nil"/>
            </w:tcBorders>
            <w:vAlign w:val="center"/>
          </w:tcPr>
          <w:p w14:paraId="01803202" w14:textId="77777777" w:rsidR="00FA2FE1" w:rsidRPr="00A41DC8" w:rsidRDefault="00FA2FE1" w:rsidP="00FC1AB8">
            <w:pPr>
              <w:jc w:val="center"/>
              <w:rPr>
                <w:rFonts w:ascii="Corbel" w:hAnsi="Corbel"/>
                <w:b/>
                <w:sz w:val="28"/>
              </w:rPr>
            </w:pPr>
          </w:p>
        </w:tc>
        <w:tc>
          <w:tcPr>
            <w:tcW w:w="538" w:type="dxa"/>
            <w:tcBorders>
              <w:top w:val="nil"/>
              <w:left w:val="nil"/>
              <w:bottom w:val="nil"/>
              <w:right w:val="nil"/>
            </w:tcBorders>
            <w:vAlign w:val="center"/>
          </w:tcPr>
          <w:p w14:paraId="2E0B343E" w14:textId="77777777" w:rsidR="00FA2FE1" w:rsidRPr="00A41DC8" w:rsidRDefault="00FA2FE1" w:rsidP="00FC1AB8">
            <w:pPr>
              <w:jc w:val="center"/>
              <w:rPr>
                <w:rFonts w:ascii="Corbel" w:hAnsi="Corbel"/>
                <w:b/>
                <w:sz w:val="28"/>
              </w:rPr>
            </w:pPr>
            <w:r w:rsidRPr="00A41DC8">
              <w:rPr>
                <w:rFonts w:ascii="Corbel" w:hAnsi="Corbel"/>
                <w:b/>
                <w:sz w:val="28"/>
              </w:rPr>
              <w:t>FR</w:t>
            </w:r>
          </w:p>
        </w:tc>
      </w:tr>
      <w:tr w:rsidR="00FA2FE1" w14:paraId="249EB9FA" w14:textId="77777777" w:rsidTr="00FC1AB8">
        <w:trPr>
          <w:trHeight w:val="384"/>
        </w:trPr>
        <w:tc>
          <w:tcPr>
            <w:tcW w:w="567" w:type="dxa"/>
            <w:tcBorders>
              <w:top w:val="single" w:sz="4" w:space="0" w:color="auto"/>
              <w:right w:val="nil"/>
            </w:tcBorders>
          </w:tcPr>
          <w:p w14:paraId="74688C8D" w14:textId="77777777" w:rsidR="00FA2FE1" w:rsidRDefault="00FA2FE1" w:rsidP="00FC1AB8">
            <w:pPr>
              <w:jc w:val="center"/>
            </w:pPr>
          </w:p>
        </w:tc>
        <w:tc>
          <w:tcPr>
            <w:tcW w:w="397" w:type="dxa"/>
            <w:tcBorders>
              <w:top w:val="nil"/>
              <w:left w:val="single" w:sz="6" w:space="0" w:color="auto"/>
              <w:bottom w:val="nil"/>
              <w:right w:val="single" w:sz="6" w:space="0" w:color="auto"/>
            </w:tcBorders>
          </w:tcPr>
          <w:p w14:paraId="69E4E60C" w14:textId="77777777" w:rsidR="00FA2FE1" w:rsidRDefault="00FA2FE1" w:rsidP="00FC1AB8">
            <w:pPr>
              <w:jc w:val="center"/>
            </w:pPr>
          </w:p>
        </w:tc>
        <w:tc>
          <w:tcPr>
            <w:tcW w:w="567" w:type="dxa"/>
            <w:tcBorders>
              <w:top w:val="single" w:sz="4" w:space="0" w:color="auto"/>
              <w:left w:val="nil"/>
              <w:right w:val="nil"/>
            </w:tcBorders>
          </w:tcPr>
          <w:p w14:paraId="0D5A38B3" w14:textId="77777777" w:rsidR="00FA2FE1" w:rsidRDefault="00FA2FE1" w:rsidP="00FC1AB8">
            <w:pPr>
              <w:jc w:val="center"/>
            </w:pPr>
          </w:p>
        </w:tc>
        <w:tc>
          <w:tcPr>
            <w:tcW w:w="397" w:type="dxa"/>
            <w:tcBorders>
              <w:top w:val="nil"/>
              <w:left w:val="single" w:sz="6" w:space="0" w:color="auto"/>
              <w:bottom w:val="nil"/>
              <w:right w:val="single" w:sz="6" w:space="0" w:color="auto"/>
            </w:tcBorders>
          </w:tcPr>
          <w:p w14:paraId="593DD270" w14:textId="77777777" w:rsidR="00FA2FE1" w:rsidRDefault="00FA2FE1" w:rsidP="00FC1AB8">
            <w:pPr>
              <w:jc w:val="center"/>
            </w:pPr>
          </w:p>
        </w:tc>
        <w:tc>
          <w:tcPr>
            <w:tcW w:w="567" w:type="dxa"/>
            <w:tcBorders>
              <w:top w:val="single" w:sz="4" w:space="0" w:color="auto"/>
              <w:left w:val="nil"/>
              <w:right w:val="nil"/>
            </w:tcBorders>
          </w:tcPr>
          <w:p w14:paraId="33BF015C" w14:textId="77777777" w:rsidR="00FA2FE1" w:rsidRDefault="00FA2FE1" w:rsidP="00FC1AB8">
            <w:pPr>
              <w:jc w:val="center"/>
            </w:pPr>
          </w:p>
        </w:tc>
        <w:tc>
          <w:tcPr>
            <w:tcW w:w="397" w:type="dxa"/>
            <w:tcBorders>
              <w:top w:val="nil"/>
              <w:left w:val="single" w:sz="6" w:space="0" w:color="auto"/>
              <w:bottom w:val="nil"/>
              <w:right w:val="single" w:sz="6" w:space="0" w:color="auto"/>
            </w:tcBorders>
          </w:tcPr>
          <w:p w14:paraId="41A3E4C3" w14:textId="77777777" w:rsidR="00FA2FE1" w:rsidRDefault="00FA2FE1" w:rsidP="00FC1AB8">
            <w:pPr>
              <w:jc w:val="center"/>
            </w:pPr>
          </w:p>
        </w:tc>
        <w:tc>
          <w:tcPr>
            <w:tcW w:w="567" w:type="dxa"/>
            <w:tcBorders>
              <w:top w:val="single" w:sz="4" w:space="0" w:color="auto"/>
              <w:left w:val="nil"/>
              <w:right w:val="nil"/>
            </w:tcBorders>
          </w:tcPr>
          <w:p w14:paraId="478BEB79" w14:textId="77777777" w:rsidR="00FA2FE1" w:rsidRDefault="00FA2FE1" w:rsidP="00FC1AB8">
            <w:pPr>
              <w:jc w:val="center"/>
            </w:pPr>
          </w:p>
        </w:tc>
        <w:tc>
          <w:tcPr>
            <w:tcW w:w="397" w:type="dxa"/>
            <w:tcBorders>
              <w:top w:val="nil"/>
              <w:left w:val="single" w:sz="6" w:space="0" w:color="auto"/>
              <w:bottom w:val="nil"/>
              <w:right w:val="single" w:sz="6" w:space="0" w:color="auto"/>
            </w:tcBorders>
          </w:tcPr>
          <w:p w14:paraId="5DD56A9B" w14:textId="77777777" w:rsidR="00FA2FE1" w:rsidRDefault="00FA2FE1" w:rsidP="00FC1AB8">
            <w:pPr>
              <w:jc w:val="center"/>
            </w:pPr>
          </w:p>
        </w:tc>
        <w:tc>
          <w:tcPr>
            <w:tcW w:w="538" w:type="dxa"/>
            <w:tcBorders>
              <w:top w:val="single" w:sz="4" w:space="0" w:color="auto"/>
              <w:left w:val="nil"/>
            </w:tcBorders>
          </w:tcPr>
          <w:p w14:paraId="5F679A7E" w14:textId="77777777" w:rsidR="00FA2FE1" w:rsidRDefault="00FA2FE1" w:rsidP="00FC1AB8">
            <w:pPr>
              <w:jc w:val="center"/>
            </w:pPr>
          </w:p>
        </w:tc>
      </w:tr>
    </w:tbl>
    <w:p w14:paraId="78517C5D" w14:textId="77777777" w:rsidR="00FA2FE1" w:rsidRDefault="00FA2FE1" w:rsidP="00FA2FE1">
      <w:pPr>
        <w:rPr>
          <w:rFonts w:ascii="AvantGarde Bk BT" w:hAnsi="AvantGarde Bk BT"/>
        </w:rPr>
      </w:pPr>
    </w:p>
    <w:p w14:paraId="55E9F43C" w14:textId="6090A791" w:rsidR="00FA2FE1" w:rsidRDefault="00FA2FE1" w:rsidP="00FA2FE1">
      <w:pPr>
        <w:rPr>
          <w:rFonts w:ascii="Corbel" w:hAnsi="Corbel"/>
        </w:rPr>
      </w:pPr>
      <w:r w:rsidRPr="004519E1">
        <w:rPr>
          <w:rFonts w:ascii="Corbel" w:hAnsi="Corbel"/>
        </w:rPr>
        <w:tab/>
        <w:t>Zutreffende Tage bitte ankreuzen!</w:t>
      </w:r>
    </w:p>
    <w:p w14:paraId="0B4B8D2C" w14:textId="77777777" w:rsidR="00FA2FE1" w:rsidRPr="004519E1" w:rsidRDefault="00FA2FE1" w:rsidP="00FA2FE1">
      <w:pPr>
        <w:autoSpaceDE w:val="0"/>
        <w:autoSpaceDN w:val="0"/>
        <w:adjustRightInd w:val="0"/>
        <w:rPr>
          <w:rFonts w:ascii="Corbel" w:hAnsi="Corbel" w:cs="Corbel"/>
          <w:sz w:val="24"/>
          <w:szCs w:val="24"/>
        </w:rPr>
      </w:pPr>
    </w:p>
    <w:p w14:paraId="065F4578" w14:textId="77777777" w:rsidR="00024476" w:rsidRDefault="00024476" w:rsidP="00FA2FE1">
      <w:pPr>
        <w:autoSpaceDE w:val="0"/>
        <w:autoSpaceDN w:val="0"/>
        <w:adjustRightInd w:val="0"/>
        <w:rPr>
          <w:rFonts w:ascii="Corbel" w:hAnsi="Corbel" w:cs="Corbel"/>
          <w:sz w:val="24"/>
          <w:szCs w:val="24"/>
        </w:rPr>
      </w:pPr>
    </w:p>
    <w:p w14:paraId="6C738F9F" w14:textId="63F6992D" w:rsidR="00FA2FE1" w:rsidRPr="004519E1" w:rsidRDefault="00FA2FE1" w:rsidP="00FA2FE1">
      <w:pPr>
        <w:autoSpaceDE w:val="0"/>
        <w:autoSpaceDN w:val="0"/>
        <w:adjustRightInd w:val="0"/>
        <w:rPr>
          <w:rFonts w:ascii="Corbel" w:hAnsi="Corbel" w:cs="Corbel"/>
          <w:sz w:val="24"/>
          <w:szCs w:val="24"/>
        </w:rPr>
      </w:pPr>
      <w:r>
        <w:rPr>
          <w:rFonts w:ascii="Corbel" w:hAnsi="Corbel" w:cs="Corbel"/>
          <w:sz w:val="24"/>
          <w:szCs w:val="24"/>
        </w:rPr>
        <w:t>Diese Anmeldung ist verbindlich!</w:t>
      </w:r>
    </w:p>
    <w:p w14:paraId="2859C145" w14:textId="77777777" w:rsidR="00FA2FE1" w:rsidRPr="004519E1" w:rsidRDefault="00FA2FE1" w:rsidP="00FA2FE1">
      <w:pPr>
        <w:tabs>
          <w:tab w:val="center" w:pos="426"/>
        </w:tabs>
      </w:pPr>
    </w:p>
    <w:p w14:paraId="16584D4F" w14:textId="77777777" w:rsidR="00FA2FE1" w:rsidRDefault="00FA2FE1" w:rsidP="00FA2FE1">
      <w:pPr>
        <w:tabs>
          <w:tab w:val="center" w:pos="426"/>
        </w:tabs>
      </w:pPr>
    </w:p>
    <w:p w14:paraId="549A8FFD" w14:textId="77777777" w:rsidR="00FA2FE1" w:rsidRPr="004519E1" w:rsidRDefault="00FA2FE1" w:rsidP="00FA2FE1">
      <w:pPr>
        <w:tabs>
          <w:tab w:val="center" w:pos="426"/>
        </w:tabs>
      </w:pPr>
    </w:p>
    <w:p w14:paraId="4892B0E8" w14:textId="77777777" w:rsidR="00FA2FE1" w:rsidRDefault="00FA2FE1" w:rsidP="00FA2FE1">
      <w:pPr>
        <w:tabs>
          <w:tab w:val="center" w:pos="1560"/>
          <w:tab w:val="center" w:pos="4253"/>
          <w:tab w:val="center" w:pos="8222"/>
        </w:tabs>
        <w:rPr>
          <w:rFonts w:ascii="Corbel" w:hAnsi="Corbel"/>
          <w:sz w:val="16"/>
        </w:rPr>
      </w:pPr>
      <w:r w:rsidRPr="004519E1">
        <w:rPr>
          <w:rFonts w:ascii="Corbel" w:hAnsi="Corbel"/>
        </w:rPr>
        <w:t>................................................, am ............................</w:t>
      </w:r>
      <w:r w:rsidRPr="004519E1">
        <w:rPr>
          <w:rFonts w:ascii="Corbel" w:hAnsi="Corbel"/>
        </w:rPr>
        <w:tab/>
        <w:t>.......................................................</w:t>
      </w:r>
      <w:r w:rsidRPr="004519E1">
        <w:rPr>
          <w:rFonts w:ascii="Corbel" w:hAnsi="Corbel"/>
        </w:rPr>
        <w:br/>
      </w:r>
      <w:r w:rsidRPr="004519E1">
        <w:rPr>
          <w:rFonts w:ascii="Corbel" w:hAnsi="Corbel"/>
          <w:sz w:val="16"/>
        </w:rPr>
        <w:tab/>
        <w:t>(Ort)</w:t>
      </w:r>
      <w:r w:rsidRPr="004519E1">
        <w:rPr>
          <w:rFonts w:ascii="Corbel" w:hAnsi="Corbel"/>
          <w:sz w:val="16"/>
        </w:rPr>
        <w:tab/>
        <w:t>(Datum)</w:t>
      </w:r>
      <w:r w:rsidRPr="004519E1">
        <w:rPr>
          <w:rFonts w:ascii="Corbel" w:hAnsi="Corbel"/>
          <w:sz w:val="16"/>
        </w:rPr>
        <w:tab/>
        <w:t>(Unterschrift)</w:t>
      </w:r>
    </w:p>
    <w:p w14:paraId="3E997F82" w14:textId="77777777" w:rsidR="00FA2FE1" w:rsidRDefault="00FA2FE1" w:rsidP="00FA2FE1">
      <w:pPr>
        <w:tabs>
          <w:tab w:val="center" w:pos="1560"/>
          <w:tab w:val="center" w:pos="4253"/>
          <w:tab w:val="center" w:pos="8222"/>
        </w:tabs>
        <w:rPr>
          <w:rFonts w:ascii="Corbel" w:hAnsi="Corbel"/>
          <w:sz w:val="16"/>
        </w:rPr>
      </w:pPr>
    </w:p>
    <w:p w14:paraId="21BD8627" w14:textId="77777777" w:rsidR="00FA2FE1" w:rsidRPr="00AB4D58" w:rsidRDefault="00FA2FE1" w:rsidP="00FA2FE1">
      <w:pPr>
        <w:tabs>
          <w:tab w:val="center" w:pos="1560"/>
          <w:tab w:val="center" w:pos="4253"/>
          <w:tab w:val="center" w:pos="8222"/>
        </w:tabs>
        <w:rPr>
          <w:rFonts w:ascii="Corbel" w:hAnsi="Corbel"/>
          <w:sz w:val="24"/>
          <w:szCs w:val="24"/>
        </w:rPr>
      </w:pPr>
      <w:r w:rsidRPr="00AB4D58">
        <w:rPr>
          <w:rFonts w:ascii="Corbel" w:hAnsi="Corbel"/>
          <w:sz w:val="24"/>
          <w:szCs w:val="24"/>
        </w:rPr>
        <w:t>Eine elektronische Anmeldung (per Mail) ist möglich!</w:t>
      </w:r>
    </w:p>
    <w:p w14:paraId="318347F0" w14:textId="77777777" w:rsidR="005F5D9B" w:rsidRDefault="005F5D9B" w:rsidP="00CC1D1E">
      <w:pPr>
        <w:spacing w:line="276" w:lineRule="auto"/>
      </w:pPr>
    </w:p>
    <w:sectPr w:rsidR="005F5D9B" w:rsidSect="00CC1D1E">
      <w:headerReference w:type="default" r:id="rId8"/>
      <w:footerReference w:type="default" r:id="rId9"/>
      <w:pgSz w:w="11906" w:h="16838"/>
      <w:pgMar w:top="1418"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A7340" w14:textId="77777777" w:rsidR="00724831" w:rsidRDefault="00724831" w:rsidP="00D840D9">
      <w:r>
        <w:separator/>
      </w:r>
    </w:p>
  </w:endnote>
  <w:endnote w:type="continuationSeparator" w:id="0">
    <w:p w14:paraId="2F0337A2" w14:textId="77777777" w:rsidR="00724831" w:rsidRDefault="00724831" w:rsidP="00D8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T Sans">
    <w:altName w:val="Arial"/>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FF97B" w14:textId="77777777" w:rsidR="00D840D9" w:rsidRPr="00F7798C" w:rsidRDefault="006F338F" w:rsidP="00F7798C">
    <w:pPr>
      <w:pStyle w:val="Kopfzeile"/>
      <w:pBdr>
        <w:top w:val="single" w:sz="4" w:space="1" w:color="auto"/>
      </w:pBdr>
      <w:jc w:val="center"/>
      <w:rPr>
        <w:color w:val="0563C1"/>
        <w:sz w:val="16"/>
        <w:szCs w:val="16"/>
        <w:u w:val="single"/>
      </w:rPr>
    </w:pPr>
    <w:r w:rsidRPr="006F338F">
      <w:rPr>
        <w:sz w:val="16"/>
        <w:szCs w:val="16"/>
      </w:rPr>
      <w:t xml:space="preserve">Markt 72 </w:t>
    </w:r>
    <w:r>
      <w:rPr>
        <w:sz w:val="16"/>
        <w:szCs w:val="16"/>
      </w:rPr>
      <w:t>|</w:t>
    </w:r>
    <w:r w:rsidRPr="006F338F">
      <w:rPr>
        <w:sz w:val="16"/>
        <w:szCs w:val="16"/>
      </w:rPr>
      <w:t xml:space="preserve"> 4271 St. Oswald b. Fr</w:t>
    </w:r>
    <w:r>
      <w:rPr>
        <w:sz w:val="16"/>
        <w:szCs w:val="16"/>
      </w:rPr>
      <w:t xml:space="preserve"> | </w:t>
    </w:r>
    <w:r w:rsidR="00F7798C">
      <w:rPr>
        <w:rFonts w:cs="Arial"/>
        <w:sz w:val="16"/>
        <w:szCs w:val="16"/>
        <w:lang w:eastAsia="de-AT"/>
      </w:rPr>
      <w:t xml:space="preserve">07945 </w:t>
    </w:r>
    <w:r w:rsidRPr="006F338F">
      <w:rPr>
        <w:rFonts w:cs="Arial"/>
        <w:sz w:val="16"/>
        <w:szCs w:val="16"/>
        <w:lang w:eastAsia="de-AT"/>
      </w:rPr>
      <w:t>72</w:t>
    </w:r>
    <w:r w:rsidR="00F7798C">
      <w:rPr>
        <w:rFonts w:cs="Arial"/>
        <w:sz w:val="16"/>
        <w:szCs w:val="16"/>
        <w:lang w:eastAsia="de-AT"/>
      </w:rPr>
      <w:t xml:space="preserve"> </w:t>
    </w:r>
    <w:r w:rsidRPr="006F338F">
      <w:rPr>
        <w:rFonts w:cs="Arial"/>
        <w:sz w:val="16"/>
        <w:szCs w:val="16"/>
        <w:lang w:eastAsia="de-AT"/>
      </w:rPr>
      <w:t xml:space="preserve">21-21 </w:t>
    </w:r>
    <w:r w:rsidR="00F7798C">
      <w:rPr>
        <w:rFonts w:cs="Arial"/>
        <w:sz w:val="16"/>
        <w:szCs w:val="16"/>
        <w:lang w:eastAsia="de-AT"/>
      </w:rPr>
      <w:t>oder 0664</w:t>
    </w:r>
    <w:r w:rsidR="00C108F8">
      <w:rPr>
        <w:rFonts w:cs="Arial"/>
        <w:sz w:val="16"/>
        <w:szCs w:val="16"/>
        <w:lang w:eastAsia="de-AT"/>
      </w:rPr>
      <w:t xml:space="preserve"> 856 47 56</w:t>
    </w:r>
    <w:r w:rsidR="00F7798C">
      <w:rPr>
        <w:rFonts w:cs="Arial"/>
        <w:sz w:val="16"/>
        <w:szCs w:val="16"/>
        <w:lang w:eastAsia="de-AT"/>
      </w:rPr>
      <w:t xml:space="preserve"> </w:t>
    </w:r>
    <w:r w:rsidRPr="006F338F">
      <w:rPr>
        <w:sz w:val="16"/>
        <w:szCs w:val="16"/>
      </w:rPr>
      <w:t xml:space="preserve"> </w:t>
    </w:r>
    <w:r w:rsidRPr="006F338F">
      <w:rPr>
        <w:sz w:val="16"/>
        <w:szCs w:val="16"/>
      </w:rPr>
      <w:sym w:font="Symbol" w:char="F07C"/>
    </w:r>
    <w:r w:rsidRPr="006F338F">
      <w:rPr>
        <w:sz w:val="16"/>
        <w:szCs w:val="16"/>
      </w:rPr>
      <w:t xml:space="preserve"> </w:t>
    </w:r>
    <w:hyperlink r:id="rId1" w:history="1">
      <w:r w:rsidRPr="006F338F">
        <w:rPr>
          <w:rStyle w:val="Hyperlink"/>
          <w:sz w:val="16"/>
          <w:szCs w:val="16"/>
        </w:rPr>
        <w:t>s406221@schule-ooe.at</w:t>
      </w:r>
    </w:hyperlink>
    <w:r w:rsidRPr="006F338F">
      <w:rPr>
        <w:sz w:val="16"/>
        <w:szCs w:val="16"/>
      </w:rPr>
      <w:t xml:space="preserve"> </w:t>
    </w:r>
    <w:r w:rsidRPr="006F338F">
      <w:rPr>
        <w:sz w:val="16"/>
        <w:szCs w:val="16"/>
      </w:rPr>
      <w:sym w:font="Symbol" w:char="F07C"/>
    </w:r>
    <w:r w:rsidRPr="006F338F">
      <w:rPr>
        <w:sz w:val="16"/>
        <w:szCs w:val="16"/>
      </w:rPr>
      <w:t xml:space="preserve"> </w:t>
    </w:r>
    <w:r w:rsidRPr="006F338F">
      <w:rPr>
        <w:rFonts w:cs="Arial"/>
        <w:sz w:val="16"/>
        <w:szCs w:val="16"/>
        <w:lang w:eastAsia="de-AT"/>
      </w:rPr>
      <w:t>SKZ 406221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A079E" w14:textId="77777777" w:rsidR="00724831" w:rsidRDefault="00724831" w:rsidP="00D840D9">
      <w:r>
        <w:separator/>
      </w:r>
    </w:p>
  </w:footnote>
  <w:footnote w:type="continuationSeparator" w:id="0">
    <w:p w14:paraId="084ADE36" w14:textId="77777777" w:rsidR="00724831" w:rsidRDefault="00724831" w:rsidP="00D84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57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6339"/>
      <w:gridCol w:w="1072"/>
    </w:tblGrid>
    <w:tr w:rsidR="006F338F" w:rsidRPr="006F338F" w14:paraId="61E11CC3" w14:textId="77777777" w:rsidTr="00712BED">
      <w:trPr>
        <w:trHeight w:val="1134"/>
      </w:trPr>
      <w:tc>
        <w:tcPr>
          <w:tcW w:w="3159" w:type="dxa"/>
        </w:tcPr>
        <w:p w14:paraId="4BD00F1F" w14:textId="77777777" w:rsidR="001A3D71" w:rsidRPr="006F338F" w:rsidRDefault="006F338F" w:rsidP="00C108F8">
          <w:pPr>
            <w:pStyle w:val="Kopfzeile"/>
            <w:jc w:val="center"/>
          </w:pPr>
          <w:r>
            <w:rPr>
              <w:noProof/>
              <w:lang w:eastAsia="de-AT"/>
            </w:rPr>
            <w:drawing>
              <wp:inline distT="0" distB="0" distL="0" distR="0" wp14:anchorId="58FF2418" wp14:editId="4F188F79">
                <wp:extent cx="1868805" cy="719455"/>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805" cy="719455"/>
                        </a:xfrm>
                        <a:prstGeom prst="rect">
                          <a:avLst/>
                        </a:prstGeom>
                      </pic:spPr>
                    </pic:pic>
                  </a:graphicData>
                </a:graphic>
              </wp:inline>
            </w:drawing>
          </w:r>
        </w:p>
      </w:tc>
      <w:tc>
        <w:tcPr>
          <w:tcW w:w="6339" w:type="dxa"/>
          <w:vAlign w:val="center"/>
        </w:tcPr>
        <w:p w14:paraId="07E0E8BD" w14:textId="77777777" w:rsidR="006F338F" w:rsidRDefault="006F338F" w:rsidP="006F338F">
          <w:pPr>
            <w:pStyle w:val="Kopfzeile"/>
            <w:jc w:val="center"/>
            <w:rPr>
              <w:sz w:val="40"/>
              <w:szCs w:val="40"/>
            </w:rPr>
          </w:pPr>
          <w:r w:rsidRPr="006F338F">
            <w:rPr>
              <w:sz w:val="40"/>
              <w:szCs w:val="40"/>
            </w:rPr>
            <w:t>Volksschule St. Oswald b. Freistadt</w:t>
          </w:r>
        </w:p>
        <w:p w14:paraId="5A4D5148" w14:textId="77777777" w:rsidR="00E20931" w:rsidRPr="00E20931" w:rsidRDefault="00E20931" w:rsidP="006F338F">
          <w:pPr>
            <w:pStyle w:val="Kopfzeile"/>
            <w:jc w:val="center"/>
            <w:rPr>
              <w:sz w:val="24"/>
              <w:szCs w:val="24"/>
            </w:rPr>
          </w:pPr>
          <w:r>
            <w:rPr>
              <w:sz w:val="24"/>
              <w:szCs w:val="24"/>
            </w:rPr>
            <w:t>www.vs-stoswald.at</w:t>
          </w:r>
        </w:p>
      </w:tc>
      <w:tc>
        <w:tcPr>
          <w:tcW w:w="1072" w:type="dxa"/>
          <w:vAlign w:val="center"/>
        </w:tcPr>
        <w:p w14:paraId="633420F4" w14:textId="77777777" w:rsidR="006F338F" w:rsidRPr="006F338F" w:rsidRDefault="006F338F" w:rsidP="006F338F">
          <w:pPr>
            <w:pStyle w:val="Kopfzeile"/>
            <w:jc w:val="center"/>
          </w:pPr>
          <w:r>
            <w:rPr>
              <w:noProof/>
              <w:lang w:eastAsia="de-AT"/>
            </w:rPr>
            <w:drawing>
              <wp:inline distT="0" distB="0" distL="0" distR="0" wp14:anchorId="7C44FE3A" wp14:editId="7DD9FF23">
                <wp:extent cx="396240" cy="518160"/>
                <wp:effectExtent l="0" t="0" r="3810" b="0"/>
                <wp:docPr id="8" name="Grafik 8" descr="http://www.old.musikkapelle-stoswald.at/usr/links/logo_hp.jpg">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http://www.old.musikkapelle-stoswald.at/usr/links/logo_hp.jpg">
                          <a:hlinkClick r:id="rId2" tgtFrame="&quot;_blank&quot;"/>
                        </pic:cNvPr>
                        <pic:cNvPicPr>
                          <a:picLocks noChangeAspect="1"/>
                        </pic:cNvPicPr>
                      </pic:nvPicPr>
                      <pic:blipFill>
                        <a:blip r:embed="rId3" cstate="print">
                          <a:extLst>
                            <a:ext uri="{BEBA8EAE-BF5A-486C-A8C5-ECC9F3942E4B}">
                              <a14:imgProps xmlns:a14="http://schemas.microsoft.com/office/drawing/2010/main">
                                <a14:imgLayer r:embed="rId4">
                                  <a14:imgEffect>
                                    <a14:backgroundRemoval t="0" b="98925" l="0" r="100000">
                                      <a14:foregroundMark x1="36620" y1="68280" x2="82394" y2="20968"/>
                                      <a14:foregroundMark x1="48592" y1="41398" x2="55634" y2="62366"/>
                                      <a14:foregroundMark x1="58451" y1="10753" x2="42254" y2="68817"/>
                                      <a14:foregroundMark x1="61972" y1="24731" x2="55634" y2="6881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96240" cy="518160"/>
                        </a:xfrm>
                        <a:prstGeom prst="rect">
                          <a:avLst/>
                        </a:prstGeom>
                        <a:noFill/>
                        <a:ln>
                          <a:noFill/>
                        </a:ln>
                      </pic:spPr>
                    </pic:pic>
                  </a:graphicData>
                </a:graphic>
              </wp:inline>
            </w:drawing>
          </w:r>
        </w:p>
      </w:tc>
    </w:tr>
  </w:tbl>
  <w:p w14:paraId="141942CE" w14:textId="77777777" w:rsidR="00D840D9" w:rsidRDefault="00D840D9" w:rsidP="006F33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31"/>
    <w:rsid w:val="00024476"/>
    <w:rsid w:val="00067E40"/>
    <w:rsid w:val="001A3D71"/>
    <w:rsid w:val="00281D4E"/>
    <w:rsid w:val="00351B35"/>
    <w:rsid w:val="00372EEA"/>
    <w:rsid w:val="0039085B"/>
    <w:rsid w:val="003A7393"/>
    <w:rsid w:val="004A28B7"/>
    <w:rsid w:val="0052094E"/>
    <w:rsid w:val="005443A4"/>
    <w:rsid w:val="00546807"/>
    <w:rsid w:val="005D58DD"/>
    <w:rsid w:val="005F5D9B"/>
    <w:rsid w:val="00647460"/>
    <w:rsid w:val="006E0333"/>
    <w:rsid w:val="006F338F"/>
    <w:rsid w:val="00712BED"/>
    <w:rsid w:val="00724831"/>
    <w:rsid w:val="007337D0"/>
    <w:rsid w:val="007B1E7D"/>
    <w:rsid w:val="007B40C6"/>
    <w:rsid w:val="007F47A4"/>
    <w:rsid w:val="008055EF"/>
    <w:rsid w:val="008A0A7F"/>
    <w:rsid w:val="008C3304"/>
    <w:rsid w:val="009153AB"/>
    <w:rsid w:val="009349D2"/>
    <w:rsid w:val="00A26625"/>
    <w:rsid w:val="00A46BE0"/>
    <w:rsid w:val="00A65AEA"/>
    <w:rsid w:val="00AB0D15"/>
    <w:rsid w:val="00B01A07"/>
    <w:rsid w:val="00C108F8"/>
    <w:rsid w:val="00C20F32"/>
    <w:rsid w:val="00C75B5B"/>
    <w:rsid w:val="00CC1D1E"/>
    <w:rsid w:val="00D0491F"/>
    <w:rsid w:val="00D840D9"/>
    <w:rsid w:val="00DF35FE"/>
    <w:rsid w:val="00E20931"/>
    <w:rsid w:val="00EC3E44"/>
    <w:rsid w:val="00EC593C"/>
    <w:rsid w:val="00F20743"/>
    <w:rsid w:val="00F76FA0"/>
    <w:rsid w:val="00F7798C"/>
    <w:rsid w:val="00FA2F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1CF6E"/>
  <w15:docId w15:val="{28B123B8-A0AA-472D-A456-DF08B6D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heme="minorHAnsi" w:hAnsi="PT Sans" w:cstheme="minorBidi"/>
        <w:sz w:val="24"/>
        <w:szCs w:val="22"/>
        <w:lang w:val="de-A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333"/>
    <w:pPr>
      <w:spacing w:line="240" w:lineRule="auto"/>
      <w:jc w:val="both"/>
    </w:pPr>
    <w:rPr>
      <w:sz w:val="20"/>
    </w:rPr>
  </w:style>
  <w:style w:type="paragraph" w:styleId="berschrift1">
    <w:name w:val="heading 1"/>
    <w:aliases w:val="Überschrift 1 VSO"/>
    <w:basedOn w:val="Standard"/>
    <w:next w:val="Standard"/>
    <w:link w:val="berschrift1Zchn"/>
    <w:autoRedefine/>
    <w:uiPriority w:val="9"/>
    <w:qFormat/>
    <w:rsid w:val="00A65AEA"/>
    <w:pPr>
      <w:keepNext/>
      <w:keepLines/>
      <w:outlineLvl w:val="0"/>
    </w:pPr>
    <w:rPr>
      <w:rFonts w:eastAsiaTheme="majorEastAsia" w:cstheme="majorBidi"/>
      <w:bCs/>
      <w:color w:val="C00000"/>
      <w:sz w:val="32"/>
      <w:szCs w:val="28"/>
    </w:rPr>
  </w:style>
  <w:style w:type="paragraph" w:styleId="berschrift2">
    <w:name w:val="heading 2"/>
    <w:aliases w:val="Überschrift 2 VSO"/>
    <w:basedOn w:val="Standard"/>
    <w:next w:val="Standard"/>
    <w:link w:val="berschrift2Zchn"/>
    <w:autoRedefine/>
    <w:uiPriority w:val="9"/>
    <w:unhideWhenUsed/>
    <w:qFormat/>
    <w:rsid w:val="00C20F32"/>
    <w:pPr>
      <w:keepNext/>
      <w:keepLines/>
      <w:spacing w:before="200"/>
      <w:jc w:val="left"/>
      <w:outlineLvl w:val="1"/>
    </w:pPr>
    <w:rPr>
      <w:rFonts w:eastAsiaTheme="majorEastAsia" w:cstheme="majorBidi"/>
      <w:b/>
      <w:bCs/>
      <w:caps/>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40D9"/>
    <w:pPr>
      <w:tabs>
        <w:tab w:val="center" w:pos="4536"/>
        <w:tab w:val="right" w:pos="9072"/>
      </w:tabs>
    </w:pPr>
  </w:style>
  <w:style w:type="character" w:customStyle="1" w:styleId="KopfzeileZchn">
    <w:name w:val="Kopfzeile Zchn"/>
    <w:basedOn w:val="Absatz-Standardschriftart"/>
    <w:link w:val="Kopfzeile"/>
    <w:uiPriority w:val="99"/>
    <w:rsid w:val="00D840D9"/>
  </w:style>
  <w:style w:type="paragraph" w:styleId="Fuzeile">
    <w:name w:val="footer"/>
    <w:basedOn w:val="Standard"/>
    <w:link w:val="FuzeileZchn"/>
    <w:uiPriority w:val="99"/>
    <w:unhideWhenUsed/>
    <w:rsid w:val="00D840D9"/>
    <w:pPr>
      <w:tabs>
        <w:tab w:val="center" w:pos="4536"/>
        <w:tab w:val="right" w:pos="9072"/>
      </w:tabs>
    </w:pPr>
  </w:style>
  <w:style w:type="character" w:customStyle="1" w:styleId="FuzeileZchn">
    <w:name w:val="Fußzeile Zchn"/>
    <w:basedOn w:val="Absatz-Standardschriftart"/>
    <w:link w:val="Fuzeile"/>
    <w:uiPriority w:val="99"/>
    <w:rsid w:val="00D840D9"/>
  </w:style>
  <w:style w:type="character" w:styleId="Hyperlink">
    <w:name w:val="Hyperlink"/>
    <w:uiPriority w:val="99"/>
    <w:unhideWhenUsed/>
    <w:rsid w:val="00D840D9"/>
    <w:rPr>
      <w:color w:val="0563C1"/>
      <w:u w:val="single"/>
    </w:rPr>
  </w:style>
  <w:style w:type="table" w:styleId="Tabellenraster">
    <w:name w:val="Table Grid"/>
    <w:basedOn w:val="NormaleTabelle"/>
    <w:uiPriority w:val="39"/>
    <w:rsid w:val="006F33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468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6807"/>
    <w:rPr>
      <w:rFonts w:ascii="Tahoma" w:hAnsi="Tahoma" w:cs="Tahoma"/>
      <w:sz w:val="16"/>
      <w:szCs w:val="16"/>
    </w:rPr>
  </w:style>
  <w:style w:type="character" w:customStyle="1" w:styleId="berschrift1Zchn">
    <w:name w:val="Überschrift 1 Zchn"/>
    <w:aliases w:val="Überschrift 1 VSO Zchn"/>
    <w:basedOn w:val="Absatz-Standardschriftart"/>
    <w:link w:val="berschrift1"/>
    <w:uiPriority w:val="9"/>
    <w:rsid w:val="00A65AEA"/>
    <w:rPr>
      <w:rFonts w:eastAsiaTheme="majorEastAsia" w:cstheme="majorBidi"/>
      <w:bCs/>
      <w:color w:val="C00000"/>
      <w:sz w:val="32"/>
      <w:szCs w:val="28"/>
    </w:rPr>
  </w:style>
  <w:style w:type="character" w:customStyle="1" w:styleId="berschrift2Zchn">
    <w:name w:val="Überschrift 2 Zchn"/>
    <w:aliases w:val="Überschrift 2 VSO Zchn"/>
    <w:basedOn w:val="Absatz-Standardschriftart"/>
    <w:link w:val="berschrift2"/>
    <w:uiPriority w:val="9"/>
    <w:rsid w:val="00C20F32"/>
    <w:rPr>
      <w:rFonts w:eastAsiaTheme="majorEastAsia" w:cstheme="majorBidi"/>
      <w:b/>
      <w:bCs/>
      <w:caps/>
      <w:color w:val="000000" w:themeColor="text1"/>
      <w:szCs w:val="24"/>
    </w:rPr>
  </w:style>
  <w:style w:type="character" w:styleId="NichtaufgelsteErwhnung">
    <w:name w:val="Unresolved Mention"/>
    <w:basedOn w:val="Absatz-Standardschriftart"/>
    <w:uiPriority w:val="99"/>
    <w:semiHidden/>
    <w:unhideWhenUsed/>
    <w:rsid w:val="00724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96825">
      <w:bodyDiv w:val="1"/>
      <w:marLeft w:val="0"/>
      <w:marRight w:val="0"/>
      <w:marTop w:val="0"/>
      <w:marBottom w:val="0"/>
      <w:divBdr>
        <w:top w:val="none" w:sz="0" w:space="0" w:color="auto"/>
        <w:left w:val="none" w:sz="0" w:space="0" w:color="auto"/>
        <w:bottom w:val="none" w:sz="0" w:space="0" w:color="auto"/>
        <w:right w:val="none" w:sz="0" w:space="0" w:color="auto"/>
      </w:divBdr>
    </w:div>
    <w:div w:id="21005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406221@schule-ooe.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406221@schule-ooe.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toswald.at/" TargetMode="External"/><Relationship Id="rId1" Type="http://schemas.openxmlformats.org/officeDocument/2006/relationships/image" Target="media/image2.jpeg"/><Relationship Id="rId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KTION%20VS%20OSWALD\Documents\Benutzerdefinierte%20Office-Vorlagen\Briefpapier4-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Briefpapier4-202021</Template>
  <TotalTime>0</TotalTime>
  <Pages>2</Pages>
  <Words>392</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DIREKTION VS OSWALD</dc:creator>
  <cp:lastModifiedBy>VS St. Oswald bei Freistadt</cp:lastModifiedBy>
  <cp:revision>7</cp:revision>
  <cp:lastPrinted>2021-01-25T11:58:00Z</cp:lastPrinted>
  <dcterms:created xsi:type="dcterms:W3CDTF">2021-01-25T10:12:00Z</dcterms:created>
  <dcterms:modified xsi:type="dcterms:W3CDTF">2021-01-25T12:16:00Z</dcterms:modified>
</cp:coreProperties>
</file>